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34" w:rsidRPr="008E0617" w:rsidRDefault="00AC54AD">
      <w:pPr>
        <w:spacing w:after="142" w:line="259" w:lineRule="auto"/>
        <w:ind w:left="41" w:firstLine="0"/>
        <w:jc w:val="center"/>
        <w:rPr>
          <w:sz w:val="28"/>
          <w:szCs w:val="28"/>
        </w:rPr>
      </w:pPr>
      <w:r w:rsidRPr="008E0617">
        <w:rPr>
          <w:b/>
          <w:sz w:val="28"/>
          <w:szCs w:val="28"/>
        </w:rPr>
        <w:t xml:space="preserve">Вред и последствия употребления </w:t>
      </w:r>
      <w:proofErr w:type="spellStart"/>
      <w:r w:rsidRPr="008E0617">
        <w:rPr>
          <w:b/>
          <w:sz w:val="28"/>
          <w:szCs w:val="28"/>
        </w:rPr>
        <w:t>снюса</w:t>
      </w:r>
      <w:proofErr w:type="spellEnd"/>
      <w:r w:rsidRPr="008E0617">
        <w:rPr>
          <w:b/>
          <w:sz w:val="28"/>
          <w:szCs w:val="28"/>
        </w:rPr>
        <w:t xml:space="preserve"> и </w:t>
      </w:r>
      <w:proofErr w:type="spellStart"/>
      <w:r w:rsidRPr="008E0617">
        <w:rPr>
          <w:b/>
          <w:sz w:val="28"/>
          <w:szCs w:val="28"/>
        </w:rPr>
        <w:t>насвая</w:t>
      </w:r>
      <w:proofErr w:type="spellEnd"/>
      <w:r w:rsidRPr="008E0617">
        <w:rPr>
          <w:b/>
          <w:sz w:val="28"/>
          <w:szCs w:val="28"/>
        </w:rPr>
        <w:t xml:space="preserve"> </w:t>
      </w:r>
    </w:p>
    <w:p w:rsidR="00FF7B34" w:rsidRDefault="00AC54AD">
      <w:pPr>
        <w:spacing w:after="158" w:line="259" w:lineRule="auto"/>
        <w:ind w:left="0" w:firstLine="0"/>
      </w:pPr>
      <w:r>
        <w:t xml:space="preserve"> </w:t>
      </w:r>
    </w:p>
    <w:p w:rsidR="00FF7B34" w:rsidRPr="008E0617" w:rsidRDefault="008E0617" w:rsidP="008E0617">
      <w:pPr>
        <w:ind w:left="0" w:firstLine="0"/>
        <w:rPr>
          <w:rFonts w:ascii="Times New Roman" w:hAnsi="Times New Roman" w:cs="Times New Roman"/>
        </w:rPr>
      </w:pPr>
      <w:r w:rsidRPr="008E0617">
        <w:rPr>
          <w:rFonts w:ascii="Times New Roman" w:hAnsi="Times New Roman" w:cs="Times New Roman"/>
        </w:rPr>
        <w:t xml:space="preserve">           </w:t>
      </w:r>
      <w:proofErr w:type="spellStart"/>
      <w:r w:rsidR="00AC54AD" w:rsidRPr="008E0617">
        <w:rPr>
          <w:rFonts w:ascii="Times New Roman" w:hAnsi="Times New Roman" w:cs="Times New Roman"/>
        </w:rPr>
        <w:t>Насвай</w:t>
      </w:r>
      <w:proofErr w:type="spellEnd"/>
      <w:r w:rsidR="00AC54AD" w:rsidRPr="008E0617">
        <w:rPr>
          <w:rFonts w:ascii="Times New Roman" w:hAnsi="Times New Roman" w:cs="Times New Roman"/>
        </w:rPr>
        <w:t xml:space="preserve"> и </w:t>
      </w:r>
      <w:proofErr w:type="spellStart"/>
      <w:r w:rsidR="00AC54AD" w:rsidRPr="008E0617">
        <w:rPr>
          <w:rFonts w:ascii="Times New Roman" w:hAnsi="Times New Roman" w:cs="Times New Roman"/>
        </w:rPr>
        <w:t>снюс</w:t>
      </w:r>
      <w:proofErr w:type="spellEnd"/>
      <w:r w:rsidR="00AC54AD" w:rsidRPr="008E0617">
        <w:rPr>
          <w:rFonts w:ascii="Times New Roman" w:hAnsi="Times New Roman" w:cs="Times New Roman"/>
        </w:rPr>
        <w:t xml:space="preserve"> являются разновидностями </w:t>
      </w:r>
      <w:proofErr w:type="spellStart"/>
      <w:r w:rsidR="00AC54AD" w:rsidRPr="008E0617">
        <w:rPr>
          <w:rFonts w:ascii="Times New Roman" w:hAnsi="Times New Roman" w:cs="Times New Roman"/>
        </w:rPr>
        <w:t>некурительных</w:t>
      </w:r>
      <w:proofErr w:type="spellEnd"/>
      <w:r w:rsidR="00AC54AD" w:rsidRPr="008E0617">
        <w:rPr>
          <w:rFonts w:ascii="Times New Roman" w:hAnsi="Times New Roman" w:cs="Times New Roman"/>
        </w:rPr>
        <w:t xml:space="preserve"> табачных изделий. Употребление табака в различных видах и различными способами (курение, жевание, нюхание) может вызывать никотиновую зависимость. </w:t>
      </w:r>
      <w:proofErr w:type="spellStart"/>
      <w:r w:rsidR="00AC54AD" w:rsidRPr="008E0617">
        <w:rPr>
          <w:rFonts w:ascii="Times New Roman" w:hAnsi="Times New Roman" w:cs="Times New Roman"/>
        </w:rPr>
        <w:t>Сублингвальное</w:t>
      </w:r>
      <w:proofErr w:type="spellEnd"/>
      <w:r w:rsidR="00AC54AD" w:rsidRPr="008E0617">
        <w:rPr>
          <w:rFonts w:ascii="Times New Roman" w:hAnsi="Times New Roman" w:cs="Times New Roman"/>
        </w:rPr>
        <w:t xml:space="preserve"> употребление </w:t>
      </w:r>
      <w:proofErr w:type="spellStart"/>
      <w:r w:rsidR="00AC54AD" w:rsidRPr="008E0617">
        <w:rPr>
          <w:rFonts w:ascii="Times New Roman" w:hAnsi="Times New Roman" w:cs="Times New Roman"/>
        </w:rPr>
        <w:t>снюс</w:t>
      </w:r>
      <w:proofErr w:type="spellEnd"/>
      <w:r w:rsidR="00AC54AD" w:rsidRPr="008E0617">
        <w:rPr>
          <w:rFonts w:ascii="Times New Roman" w:hAnsi="Times New Roman" w:cs="Times New Roman"/>
        </w:rPr>
        <w:t xml:space="preserve"> и </w:t>
      </w:r>
      <w:proofErr w:type="spellStart"/>
      <w:r w:rsidR="00AC54AD" w:rsidRPr="008E0617">
        <w:rPr>
          <w:rFonts w:ascii="Times New Roman" w:hAnsi="Times New Roman" w:cs="Times New Roman"/>
        </w:rPr>
        <w:t>насвая</w:t>
      </w:r>
      <w:proofErr w:type="spellEnd"/>
      <w:r w:rsidR="00AC54AD" w:rsidRPr="008E0617">
        <w:rPr>
          <w:rFonts w:ascii="Times New Roman" w:hAnsi="Times New Roman" w:cs="Times New Roman"/>
        </w:rPr>
        <w:t xml:space="preserve"> дает усиливающий эффект действия токсических ингредиентов и ускоряет привыкание. (Примечание: никотин не входит в Запрещенный список, но включен в программу мониторинга уже на протяжении многих лет, а значит изучается на предмет попадания в список субстанций, запрещенных в спорте) </w:t>
      </w:r>
    </w:p>
    <w:p w:rsidR="00FF7B34" w:rsidRPr="008E0617" w:rsidRDefault="008E0617" w:rsidP="008E061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C54AD" w:rsidRPr="008E0617">
        <w:rPr>
          <w:rFonts w:ascii="Times New Roman" w:hAnsi="Times New Roman" w:cs="Times New Roman"/>
        </w:rPr>
        <w:t xml:space="preserve">Кустарное производство и отсутствие стандартов, а значит серьезный риск загрязненного табачного </w:t>
      </w:r>
      <w:proofErr w:type="gramStart"/>
      <w:r w:rsidR="00AC54AD" w:rsidRPr="008E0617">
        <w:rPr>
          <w:rFonts w:ascii="Times New Roman" w:hAnsi="Times New Roman" w:cs="Times New Roman"/>
        </w:rPr>
        <w:t>изделия  (</w:t>
      </w:r>
      <w:proofErr w:type="gramEnd"/>
      <w:r w:rsidR="00AC54AD" w:rsidRPr="008E0617">
        <w:rPr>
          <w:rFonts w:ascii="Times New Roman" w:hAnsi="Times New Roman" w:cs="Times New Roman"/>
        </w:rPr>
        <w:t xml:space="preserve">в составе примесей можно обнаружить свинец, мышьяк, кадмий, хром, никель). </w:t>
      </w:r>
    </w:p>
    <w:p w:rsidR="00FF7B34" w:rsidRPr="008E0617" w:rsidRDefault="008E0617" w:rsidP="008E061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C54AD" w:rsidRPr="008E0617">
        <w:rPr>
          <w:rFonts w:ascii="Times New Roman" w:hAnsi="Times New Roman" w:cs="Times New Roman"/>
        </w:rPr>
        <w:t xml:space="preserve">Вред для здоровья: помимо на первый взгляд легко устранимых эффектов в виде сильного местного жжения слизистой ротовой полости, тяжести в голове, апатии, резкого слюноотделения и головокружения, именно у людей, употребляющих </w:t>
      </w:r>
      <w:proofErr w:type="spellStart"/>
      <w:r w:rsidR="00AC54AD" w:rsidRPr="008E0617">
        <w:rPr>
          <w:rFonts w:ascii="Times New Roman" w:hAnsi="Times New Roman" w:cs="Times New Roman"/>
        </w:rPr>
        <w:t>снюс</w:t>
      </w:r>
      <w:proofErr w:type="spellEnd"/>
      <w:r w:rsidR="00AC54AD" w:rsidRPr="008E0617">
        <w:rPr>
          <w:rFonts w:ascii="Times New Roman" w:hAnsi="Times New Roman" w:cs="Times New Roman"/>
        </w:rPr>
        <w:t xml:space="preserve"> и </w:t>
      </w:r>
      <w:proofErr w:type="spellStart"/>
      <w:r w:rsidR="00AC54AD" w:rsidRPr="008E0617">
        <w:rPr>
          <w:rFonts w:ascii="Times New Roman" w:hAnsi="Times New Roman" w:cs="Times New Roman"/>
        </w:rPr>
        <w:t>насвай</w:t>
      </w:r>
      <w:proofErr w:type="spellEnd"/>
      <w:r w:rsidR="00AC54AD" w:rsidRPr="008E0617">
        <w:rPr>
          <w:rFonts w:ascii="Times New Roman" w:hAnsi="Times New Roman" w:cs="Times New Roman"/>
        </w:rPr>
        <w:t xml:space="preserve">, существует большой риск лейкоплакии и патологических изменений ротовой полости, которые считаются предшественниками рака ротовой полости. </w:t>
      </w:r>
    </w:p>
    <w:p w:rsidR="008E0617" w:rsidRPr="008E0617" w:rsidRDefault="008E0617" w:rsidP="008E061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C54AD" w:rsidRPr="008E0617">
        <w:rPr>
          <w:rFonts w:ascii="Times New Roman" w:hAnsi="Times New Roman" w:cs="Times New Roman"/>
        </w:rPr>
        <w:t xml:space="preserve">Важно! </w:t>
      </w:r>
      <w:proofErr w:type="spellStart"/>
      <w:r w:rsidR="00AC54AD" w:rsidRPr="008E0617">
        <w:rPr>
          <w:rFonts w:ascii="Times New Roman" w:hAnsi="Times New Roman" w:cs="Times New Roman"/>
        </w:rPr>
        <w:t>Насвай</w:t>
      </w:r>
      <w:proofErr w:type="spellEnd"/>
      <w:r w:rsidR="00AC54AD" w:rsidRPr="008E0617">
        <w:rPr>
          <w:rFonts w:ascii="Times New Roman" w:hAnsi="Times New Roman" w:cs="Times New Roman"/>
        </w:rPr>
        <w:t xml:space="preserve"> и </w:t>
      </w:r>
      <w:proofErr w:type="spellStart"/>
      <w:r w:rsidR="00AC54AD" w:rsidRPr="008E0617">
        <w:rPr>
          <w:rFonts w:ascii="Times New Roman" w:hAnsi="Times New Roman" w:cs="Times New Roman"/>
        </w:rPr>
        <w:t>снюс</w:t>
      </w:r>
      <w:proofErr w:type="spellEnd"/>
      <w:r w:rsidR="00AC54AD" w:rsidRPr="008E0617">
        <w:rPr>
          <w:rFonts w:ascii="Times New Roman" w:hAnsi="Times New Roman" w:cs="Times New Roman"/>
        </w:rPr>
        <w:t xml:space="preserve"> запрещены на территории Российской Федерации законом «Об охране здоровья граждан от воздействия окружающего табачного дыма и последствий потребления табака», их продажа запрещена и является административным правонарушением </w:t>
      </w:r>
    </w:p>
    <w:p w:rsidR="008E0617" w:rsidRPr="008E0617" w:rsidRDefault="008E0617" w:rsidP="008E0617">
      <w:pPr>
        <w:shd w:val="clear" w:color="auto" w:fill="FFFFFF"/>
        <w:spacing w:before="300" w:after="300" w:line="240" w:lineRule="auto"/>
        <w:ind w:left="0" w:firstLine="0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Что</w:t>
      </w:r>
      <w:r>
        <w:rPr>
          <w:rFonts w:ascii="PT Sans" w:eastAsia="Times New Roman" w:hAnsi="PT Sans" w:cs="Times New Roman"/>
          <w:color w:val="525252"/>
          <w:sz w:val="24"/>
          <w:szCs w:val="24"/>
        </w:rPr>
        <w:t xml:space="preserve"> же</w:t>
      </w: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 это такое — </w:t>
      </w: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насвай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 или </w:t>
      </w: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насвайт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? Под этими и похожими названиями имеется в виду жевательный табак, пришедший в Россию и конкретно в Москву из азиатских стран. Азиаты употребляют его по сложившейся за века привычке, европейцы же используют в основном как средство, чтобы отказаться от сигарет. Давайте более подробно рассмотрим, запрещен ли </w:t>
      </w: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насвай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, чем вреден, его состав, действие, как выглядит, последствия употребления и способ его бросить.</w:t>
      </w:r>
    </w:p>
    <w:p w:rsidR="008E0617" w:rsidRPr="008E0617" w:rsidRDefault="008E0617" w:rsidP="008E0617">
      <w:pPr>
        <w:shd w:val="clear" w:color="auto" w:fill="FFFFFF"/>
        <w:spacing w:after="0" w:line="600" w:lineRule="atLeast"/>
        <w:ind w:left="0" w:firstLine="0"/>
        <w:outlineLvl w:val="1"/>
        <w:rPr>
          <w:rFonts w:ascii="PT Sans" w:eastAsia="Times New Roman" w:hAnsi="PT Sans" w:cs="Times New Roman"/>
          <w:b/>
          <w:color w:val="525252"/>
          <w:sz w:val="24"/>
          <w:szCs w:val="24"/>
        </w:rPr>
      </w:pPr>
      <w:bookmarkStart w:id="0" w:name="proizvod"/>
      <w:bookmarkStart w:id="1" w:name="tag-2"/>
      <w:bookmarkEnd w:id="0"/>
      <w:bookmarkEnd w:id="1"/>
      <w:r w:rsidRPr="008E0617">
        <w:rPr>
          <w:rFonts w:ascii="PT Sans" w:eastAsia="Times New Roman" w:hAnsi="PT Sans" w:cs="Times New Roman"/>
          <w:b/>
          <w:color w:val="525252"/>
          <w:sz w:val="24"/>
          <w:szCs w:val="24"/>
        </w:rPr>
        <w:t xml:space="preserve">Из чего делают </w:t>
      </w:r>
      <w:proofErr w:type="spellStart"/>
      <w:r w:rsidRPr="008E0617">
        <w:rPr>
          <w:rFonts w:ascii="PT Sans" w:eastAsia="Times New Roman" w:hAnsi="PT Sans" w:cs="Times New Roman"/>
          <w:b/>
          <w:color w:val="525252"/>
          <w:sz w:val="24"/>
          <w:szCs w:val="24"/>
        </w:rPr>
        <w:t>насвай</w:t>
      </w:r>
      <w:proofErr w:type="spellEnd"/>
      <w:r w:rsidRPr="008E0617">
        <w:rPr>
          <w:rFonts w:ascii="PT Sans" w:eastAsia="Times New Roman" w:hAnsi="PT Sans" w:cs="Times New Roman"/>
          <w:b/>
          <w:color w:val="525252"/>
          <w:sz w:val="24"/>
          <w:szCs w:val="24"/>
        </w:rPr>
        <w:t xml:space="preserve"> </w:t>
      </w:r>
      <w:r>
        <w:rPr>
          <w:rFonts w:ascii="PT Sans" w:eastAsia="Times New Roman" w:hAnsi="PT Sans" w:cs="Times New Roman"/>
          <w:b/>
          <w:color w:val="525252"/>
          <w:sz w:val="24"/>
          <w:szCs w:val="24"/>
        </w:rPr>
        <w:t xml:space="preserve">и </w:t>
      </w:r>
      <w:proofErr w:type="spellStart"/>
      <w:r>
        <w:rPr>
          <w:rFonts w:ascii="PT Sans" w:eastAsia="Times New Roman" w:hAnsi="PT Sans" w:cs="Times New Roman"/>
          <w:b/>
          <w:color w:val="525252"/>
          <w:sz w:val="24"/>
          <w:szCs w:val="24"/>
        </w:rPr>
        <w:t>снюс</w:t>
      </w:r>
      <w:proofErr w:type="spellEnd"/>
      <w:r>
        <w:rPr>
          <w:rFonts w:ascii="PT Sans" w:eastAsia="Times New Roman" w:hAnsi="PT Sans" w:cs="Times New Roman"/>
          <w:b/>
          <w:color w:val="525252"/>
          <w:sz w:val="24"/>
          <w:szCs w:val="24"/>
        </w:rPr>
        <w:t xml:space="preserve"> </w:t>
      </w:r>
      <w:r w:rsidRPr="008E0617">
        <w:rPr>
          <w:rFonts w:ascii="PT Sans" w:eastAsia="Times New Roman" w:hAnsi="PT Sans" w:cs="Times New Roman"/>
          <w:b/>
          <w:color w:val="525252"/>
          <w:sz w:val="24"/>
          <w:szCs w:val="24"/>
        </w:rPr>
        <w:t xml:space="preserve">и </w:t>
      </w:r>
      <w:r>
        <w:rPr>
          <w:rFonts w:ascii="PT Sans" w:eastAsia="Times New Roman" w:hAnsi="PT Sans" w:cs="Times New Roman"/>
          <w:b/>
          <w:color w:val="525252"/>
          <w:sz w:val="24"/>
          <w:szCs w:val="24"/>
        </w:rPr>
        <w:t>их</w:t>
      </w:r>
      <w:r w:rsidRPr="008E0617">
        <w:rPr>
          <w:rFonts w:ascii="PT Sans" w:eastAsia="Times New Roman" w:hAnsi="PT Sans" w:cs="Times New Roman"/>
          <w:b/>
          <w:color w:val="525252"/>
          <w:sz w:val="24"/>
          <w:szCs w:val="24"/>
        </w:rPr>
        <w:t xml:space="preserve"> производство</w:t>
      </w:r>
    </w:p>
    <w:p w:rsidR="008E0617" w:rsidRPr="008E0617" w:rsidRDefault="008E0617" w:rsidP="008E0617">
      <w:pPr>
        <w:pStyle w:val="a3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Название этого состава (вы можете увидеть, что все варианты имеют корень «нас») происходит от названия растения </w:t>
      </w:r>
      <w:proofErr w:type="gram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Нас</w:t>
      </w:r>
      <w:proofErr w:type="gram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, из которого его ранее вырабатывали. Но не стоит думать, что в нашу индустриальную эпоху ширпотреба это не изменилось.</w:t>
      </w:r>
    </w:p>
    <w:p w:rsidR="008E0617" w:rsidRPr="008E0617" w:rsidRDefault="008E0617" w:rsidP="008E0617">
      <w:pPr>
        <w:shd w:val="clear" w:color="auto" w:fill="FFFFFF"/>
        <w:spacing w:before="300" w:after="300" w:line="240" w:lineRule="auto"/>
        <w:ind w:left="0" w:firstLine="0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Из чего состоит </w:t>
      </w: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насвай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 и сделаны его составляющие? Обычно туда входят следующие компоненты:</w:t>
      </w:r>
    </w:p>
    <w:p w:rsidR="008E0617" w:rsidRPr="008E0617" w:rsidRDefault="008E0617" w:rsidP="008E06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 w:firstLine="284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махорка или табак, а часто и табачная пыль;</w:t>
      </w:r>
    </w:p>
    <w:p w:rsidR="008E0617" w:rsidRPr="008E0617" w:rsidRDefault="008E0617" w:rsidP="008E06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 w:firstLine="284"/>
        <w:rPr>
          <w:rFonts w:ascii="PT Sans" w:eastAsia="Times New Roman" w:hAnsi="PT Sans" w:cs="Times New Roman"/>
          <w:color w:val="525252"/>
          <w:sz w:val="24"/>
          <w:szCs w:val="24"/>
        </w:rPr>
      </w:pP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гашёная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 известь;</w:t>
      </w:r>
    </w:p>
    <w:p w:rsidR="008E0617" w:rsidRPr="008E0617" w:rsidRDefault="008E0617" w:rsidP="008E06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 w:firstLine="284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зола растений;</w:t>
      </w:r>
    </w:p>
    <w:p w:rsidR="008E0617" w:rsidRPr="008E0617" w:rsidRDefault="008E0617" w:rsidP="008E06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 w:firstLine="284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куриный помёт;</w:t>
      </w:r>
    </w:p>
    <w:p w:rsidR="008E0617" w:rsidRPr="008E0617" w:rsidRDefault="008E0617" w:rsidP="008E06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 w:firstLine="284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верблюжий навоз;</w:t>
      </w:r>
    </w:p>
    <w:p w:rsidR="008E0617" w:rsidRPr="008E0617" w:rsidRDefault="008E0617" w:rsidP="008E06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 w:firstLine="284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масло, сухофрукты и приправы.</w:t>
      </w:r>
    </w:p>
    <w:p w:rsidR="008E0617" w:rsidRPr="008E0617" w:rsidRDefault="008E0617" w:rsidP="008E0617">
      <w:pPr>
        <w:shd w:val="clear" w:color="auto" w:fill="FFFFFF"/>
        <w:spacing w:before="300" w:after="300" w:line="240" w:lineRule="auto"/>
        <w:ind w:left="0" w:firstLine="0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Вкус из-за всего этого у продукта неприятный, однако он не чувствуется из-за приправ.</w:t>
      </w:r>
    </w:p>
    <w:p w:rsidR="008E0617" w:rsidRPr="008E0617" w:rsidRDefault="008E0617" w:rsidP="008E0617">
      <w:pPr>
        <w:shd w:val="clear" w:color="auto" w:fill="FFFFFF"/>
        <w:spacing w:before="300" w:after="300" w:line="240" w:lineRule="auto"/>
        <w:ind w:left="0" w:firstLine="0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lastRenderedPageBreak/>
        <w:t>Не являются официальными компонентами, но обнаруживаются в смесях и очень вредные вещества: мышьяк, кадмий и ртуть.</w:t>
      </w:r>
    </w:p>
    <w:p w:rsidR="008E0617" w:rsidRPr="008E0617" w:rsidRDefault="008E0617" w:rsidP="008E0617">
      <w:pPr>
        <w:shd w:val="clear" w:color="auto" w:fill="FFFFFF"/>
        <w:spacing w:before="300" w:after="300" w:line="240" w:lineRule="auto"/>
        <w:ind w:left="0" w:firstLine="0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При этом единого состава этого наркотика не существует: </w:t>
      </w: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насвай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 никогда не делается промышленным способом (его готовят кустарно), как некоторые другие наркотики, и сильно отличается по самим компонентам, их концентрации и внешнему виду.</w:t>
      </w:r>
    </w:p>
    <w:p w:rsidR="008E0617" w:rsidRDefault="008E0617" w:rsidP="008E0617">
      <w:pPr>
        <w:shd w:val="clear" w:color="auto" w:fill="FFFFFF"/>
        <w:spacing w:before="300" w:after="300" w:line="240" w:lineRule="auto"/>
        <w:ind w:left="0" w:firstLine="0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Последний варьируется от масляных зеленоватых шариков до черного или коричневого порошка, но есть и другие виды. Внешний вид показывает качество состава (гранулы считаются более близкими к настоящему </w:t>
      </w: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насваю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, чем порошок) и регион производства: Фергана, Ташкент и т. п.</w:t>
      </w:r>
    </w:p>
    <w:p w:rsidR="008E0617" w:rsidRPr="008E0617" w:rsidRDefault="008E0617" w:rsidP="008E0617">
      <w:pPr>
        <w:shd w:val="clear" w:color="auto" w:fill="FFFFFF"/>
        <w:spacing w:before="300" w:after="300" w:line="240" w:lineRule="auto"/>
        <w:ind w:left="0" w:firstLine="0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Жуют </w:t>
      </w: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насвайт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 редко, это считается неправильным употреблением. В подавляющем большинстве случаев его просто закладывают за щёку, десну или губу, и держат там. Активные вещества при этом всасываются быстро в кровь из-за щелочной среды, создаваемой составом.</w:t>
      </w:r>
    </w:p>
    <w:p w:rsidR="008E0617" w:rsidRPr="008E0617" w:rsidRDefault="008E0617" w:rsidP="008E0617">
      <w:pPr>
        <w:shd w:val="clear" w:color="auto" w:fill="FFFFFF"/>
        <w:spacing w:before="300" w:after="300" w:line="240" w:lineRule="auto"/>
        <w:ind w:left="0" w:firstLine="0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Некоторые пытаются даже всасывать его через нос, говоря, что от этого больше удовольствия, или даже проглатывать, однако такой способ опасен и крайне малоэффективен, если судить по отзывам.</w:t>
      </w:r>
    </w:p>
    <w:p w:rsidR="008E0617" w:rsidRPr="008E0617" w:rsidRDefault="008E0617" w:rsidP="008E0617">
      <w:pPr>
        <w:shd w:val="clear" w:color="auto" w:fill="FFFFFF"/>
        <w:spacing w:before="300" w:after="300" w:line="240" w:lineRule="auto"/>
        <w:ind w:left="0" w:firstLine="0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Данный препарат не зря назван наркотиком и не разрешен с 2013 года к свободной продаже в России. Купить </w:t>
      </w: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насвай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 можно только из-под полы. «Полезное» его действие (состояние эйфории) длится лишь несколько минут, после чего следуют расстройства как физиологического, так и психического плана:</w:t>
      </w:r>
    </w:p>
    <w:p w:rsidR="008E0617" w:rsidRPr="008E0617" w:rsidRDefault="008E0617" w:rsidP="008E06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567" w:hanging="283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головокружение, обильное слюноотделение, жжение во рту, снижение тонуса мышц, потемнение в глазах, чувство покалывания в руках и ногах;</w:t>
      </w:r>
    </w:p>
    <w:p w:rsidR="008E0617" w:rsidRPr="008E0617" w:rsidRDefault="008E0617" w:rsidP="008E06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567" w:hanging="283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сужение сосудов и ухудшение снабжения кислородом всех органов, что чревато инсультами, инфарктами и другими проблемами кровообращения. Это происходит из-за никотина, содержащегося в составе. Фактически, никотина в </w:t>
      </w: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насвае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 куда больше, чем в сигаретах, поэтому было бы более логично соскакивать с </w:t>
      </w: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насвая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 с помощью сигарет, чем наоборот;</w:t>
      </w:r>
    </w:p>
    <w:p w:rsidR="008E0617" w:rsidRPr="008E0617" w:rsidRDefault="008E0617" w:rsidP="008E06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567" w:hanging="283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соли кадмия, ртути, свинца и т. п. накапливаются в теле и вызывают поражение нервной системы, печени, почек, делают кости хрупкими и деформированными. От них же развивается почечная и печёночная недостаточность, проявляющаяся в рвоте, диарее, тошноте;</w:t>
      </w:r>
    </w:p>
    <w:p w:rsidR="008E0617" w:rsidRPr="008E0617" w:rsidRDefault="008E0617" w:rsidP="008E06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567" w:hanging="283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поражение слизистых оболочек рта. Наркоманы даже со средним стажем выглядят страшно: у них </w:t>
      </w: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непроходящие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 язвы на губах, угодливые красноватые наросты внутри и снаружи;</w:t>
      </w:r>
    </w:p>
    <w:p w:rsidR="008E0617" w:rsidRPr="008E0617" w:rsidRDefault="008E0617" w:rsidP="008E06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567" w:hanging="283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часто происходит заражение паразитами из-за наличия в составе птичьего помёта и навоза;</w:t>
      </w:r>
    </w:p>
    <w:p w:rsidR="008E0617" w:rsidRPr="008E0617" w:rsidRDefault="008E0617" w:rsidP="008E06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567" w:hanging="283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lastRenderedPageBreak/>
        <w:t xml:space="preserve">медицинские исследования показывают прямую зависимость между онкологическими заболеваниями и употреблением </w:t>
      </w: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насвая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: около 80% случаев заболеваемости раком слизистых связаны с данным наркотиком;</w:t>
      </w:r>
    </w:p>
    <w:p w:rsidR="008E0617" w:rsidRPr="008E0617" w:rsidRDefault="008E0617" w:rsidP="008E06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567" w:hanging="283"/>
        <w:rPr>
          <w:rFonts w:ascii="PT Sans" w:eastAsia="Times New Roman" w:hAnsi="PT Sans" w:cs="Times New Roman"/>
          <w:color w:val="525252"/>
          <w:sz w:val="24"/>
          <w:szCs w:val="24"/>
        </w:rPr>
      </w:pP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и, к сожалению, </w:t>
      </w: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насвай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 вызывает зависимость, как и любой другой наркотик. Об этом подробнее далее.</w:t>
      </w:r>
    </w:p>
    <w:p w:rsidR="008E0617" w:rsidRPr="008E0617" w:rsidRDefault="008E0617" w:rsidP="008E0617">
      <w:pPr>
        <w:shd w:val="clear" w:color="auto" w:fill="FFFFFF"/>
        <w:spacing w:before="300" w:after="300" w:line="240" w:lineRule="auto"/>
        <w:ind w:left="-142" w:firstLine="0"/>
        <w:rPr>
          <w:rFonts w:ascii="PT Sans" w:eastAsia="Times New Roman" w:hAnsi="PT Sans" w:cs="Times New Roman"/>
          <w:color w:val="525252"/>
          <w:sz w:val="24"/>
          <w:szCs w:val="24"/>
        </w:rPr>
      </w:pPr>
      <w:r>
        <w:rPr>
          <w:rFonts w:ascii="PT Sans" w:eastAsia="Times New Roman" w:hAnsi="PT Sans" w:cs="Times New Roman"/>
          <w:color w:val="525252"/>
          <w:sz w:val="24"/>
          <w:szCs w:val="24"/>
        </w:rPr>
        <w:t xml:space="preserve">            </w:t>
      </w: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В смеси </w:t>
      </w: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насвая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 добавляются психотропные вещества (те, которые воздействуют на разум и изменяют состояние сознания). Также в него часто примешивают эфедрин для укрепления зависимости.</w:t>
      </w:r>
      <w:r>
        <w:rPr>
          <w:rFonts w:ascii="PT Sans" w:eastAsia="Times New Roman" w:hAnsi="PT Sans" w:cs="Times New Roman"/>
          <w:color w:val="525252"/>
          <w:sz w:val="24"/>
          <w:szCs w:val="24"/>
        </w:rPr>
        <w:t xml:space="preserve"> </w:t>
      </w: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Также в нём находятся нейротоксические вещества (например, свинец, кадмий и ртуть, которые далеко превышают безопасную норму для пищевых составов).</w:t>
      </w:r>
    </w:p>
    <w:p w:rsidR="008E0617" w:rsidRPr="008E0617" w:rsidRDefault="008E0617" w:rsidP="008E0617">
      <w:pPr>
        <w:shd w:val="clear" w:color="auto" w:fill="FFFFFF"/>
        <w:spacing w:before="300" w:after="300" w:line="240" w:lineRule="auto"/>
        <w:ind w:left="-142" w:firstLine="0"/>
        <w:rPr>
          <w:rFonts w:ascii="PT Sans" w:eastAsia="Times New Roman" w:hAnsi="PT Sans" w:cs="Times New Roman"/>
          <w:color w:val="525252"/>
          <w:sz w:val="24"/>
          <w:szCs w:val="24"/>
        </w:rPr>
      </w:pPr>
      <w:r>
        <w:rPr>
          <w:rFonts w:ascii="PT Sans" w:eastAsia="Times New Roman" w:hAnsi="PT Sans" w:cs="Times New Roman"/>
          <w:color w:val="525252"/>
          <w:sz w:val="24"/>
          <w:szCs w:val="24"/>
        </w:rPr>
        <w:t xml:space="preserve">            </w:t>
      </w: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Статьи уголовного кодекса также трактуют производство в домашних условиях и употребление </w:t>
      </w: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насвая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 как приём и распространение наркотика: любые операции с ним караются лишением свободы по статье 238 УК РФ сроком на 1 год.</w:t>
      </w:r>
    </w:p>
    <w:p w:rsidR="008E0617" w:rsidRPr="008E0617" w:rsidRDefault="008E0617" w:rsidP="008E0617">
      <w:pPr>
        <w:shd w:val="clear" w:color="auto" w:fill="FFFFFF"/>
        <w:spacing w:before="300" w:after="300" w:line="240" w:lineRule="auto"/>
        <w:ind w:left="-142" w:firstLine="0"/>
        <w:rPr>
          <w:rFonts w:ascii="PT Sans" w:eastAsia="Times New Roman" w:hAnsi="PT Sans" w:cs="Times New Roman"/>
          <w:color w:val="525252"/>
          <w:sz w:val="24"/>
          <w:szCs w:val="24"/>
        </w:rPr>
      </w:pPr>
      <w:r>
        <w:rPr>
          <w:rFonts w:ascii="PT Sans" w:eastAsia="Times New Roman" w:hAnsi="PT Sans" w:cs="Times New Roman"/>
          <w:color w:val="525252"/>
          <w:sz w:val="24"/>
          <w:szCs w:val="24"/>
        </w:rPr>
        <w:t xml:space="preserve">             </w:t>
      </w: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И, разумеется, ни в каком государственном реестре нет удостоверения качества и безопасности </w:t>
      </w: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насвая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, какова бы ни была его цена.</w:t>
      </w:r>
    </w:p>
    <w:p w:rsidR="008E0617" w:rsidRPr="008E0617" w:rsidRDefault="008E0617" w:rsidP="008E0617">
      <w:pPr>
        <w:shd w:val="clear" w:color="auto" w:fill="FFFFFF"/>
        <w:spacing w:before="300" w:after="300" w:line="240" w:lineRule="auto"/>
        <w:ind w:left="-142" w:firstLine="0"/>
        <w:rPr>
          <w:rFonts w:ascii="PT Sans" w:eastAsia="Times New Roman" w:hAnsi="PT Sans" w:cs="Times New Roman"/>
          <w:color w:val="525252"/>
          <w:sz w:val="24"/>
          <w:szCs w:val="24"/>
        </w:rPr>
      </w:pPr>
      <w:r>
        <w:rPr>
          <w:rFonts w:ascii="PT Sans" w:eastAsia="Times New Roman" w:hAnsi="PT Sans" w:cs="Times New Roman"/>
          <w:color w:val="525252"/>
          <w:sz w:val="24"/>
          <w:szCs w:val="24"/>
        </w:rPr>
        <w:t xml:space="preserve">             </w:t>
      </w:r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Он вызывает привыкание и запрещен. Он травит организм и вызывает те же эффекты, что и другой наркотик (кокаин, шпак, героин, </w:t>
      </w:r>
      <w:proofErr w:type="spellStart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>амфетамины</w:t>
      </w:r>
      <w:proofErr w:type="spellEnd"/>
      <w:r w:rsidRPr="008E0617">
        <w:rPr>
          <w:rFonts w:ascii="PT Sans" w:eastAsia="Times New Roman" w:hAnsi="PT Sans" w:cs="Times New Roman"/>
          <w:color w:val="525252"/>
          <w:sz w:val="24"/>
          <w:szCs w:val="24"/>
        </w:rPr>
        <w:t xml:space="preserve"> и т. д.). Поэтому не верьте словам угодливых распространителей этого вещества, что это просто как сигарета или жвачка, что он не может быть вредным и легален, поскольку вся Азия издавна пропитана им. Это яд, и его нельзя назвать иначе.</w:t>
      </w:r>
    </w:p>
    <w:p w:rsidR="008E0617" w:rsidRPr="008E0617" w:rsidRDefault="008E0617" w:rsidP="008E0617">
      <w:pPr>
        <w:shd w:val="clear" w:color="auto" w:fill="FFFFFF"/>
        <w:spacing w:after="300" w:line="390" w:lineRule="atLeast"/>
        <w:ind w:left="0" w:firstLine="0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>
        <w:rPr>
          <w:rFonts w:ascii="inherit" w:eastAsia="Times New Roman" w:hAnsi="inherit" w:cs="Helvetica"/>
          <w:color w:val="333333"/>
          <w:sz w:val="24"/>
          <w:szCs w:val="24"/>
        </w:rPr>
        <w:t xml:space="preserve">        2.   </w:t>
      </w:r>
      <w:proofErr w:type="spellStart"/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>Снюс</w:t>
      </w:r>
      <w:proofErr w:type="spellEnd"/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 xml:space="preserve"> является влажным табаком, который продают в небольших пакетиках. По размеру упаковки определяют содержание никотина. Чем больший объем табака присутствует, тем выше доза наркотика.</w:t>
      </w:r>
    </w:p>
    <w:p w:rsidR="008E0617" w:rsidRPr="008E0617" w:rsidRDefault="008E0617" w:rsidP="008E0617">
      <w:pPr>
        <w:shd w:val="clear" w:color="auto" w:fill="FFFFFF"/>
        <w:spacing w:after="300" w:line="390" w:lineRule="atLeast"/>
        <w:ind w:left="0" w:firstLine="0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 xml:space="preserve">Чтобы правильно использовать вещество, его необходимо поместить за щеку или под верхнюю губу и начинать рассасывать. Именно поэтому шведский </w:t>
      </w:r>
      <w:proofErr w:type="spellStart"/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>снюс</w:t>
      </w:r>
      <w:proofErr w:type="spellEnd"/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 xml:space="preserve"> нередко именуют сосательным табаком. Держать вещество во рту рекомендуется 5-30 минут.</w:t>
      </w:r>
    </w:p>
    <w:p w:rsidR="008E0617" w:rsidRPr="008E0617" w:rsidRDefault="008E0617" w:rsidP="008E0617">
      <w:pPr>
        <w:shd w:val="clear" w:color="auto" w:fill="FFFFFF"/>
        <w:spacing w:after="300" w:line="390" w:lineRule="atLeast"/>
        <w:ind w:left="0" w:firstLine="0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>Компоненты табака проникают в системный кровоток через слизистые покровы. В итоге действие наступает мгновенно. Эффект достигается намного быстрее по сравнению с курением обыкновенных сигарет.</w:t>
      </w:r>
    </w:p>
    <w:p w:rsidR="008E0617" w:rsidRPr="008E0617" w:rsidRDefault="008E0617" w:rsidP="008E0617">
      <w:pPr>
        <w:shd w:val="clear" w:color="auto" w:fill="FFFFFF"/>
        <w:spacing w:after="300" w:line="390" w:lineRule="atLeast"/>
        <w:ind w:left="0" w:firstLine="0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 xml:space="preserve">В составе дозы вещества присутствуют особые элементы. Их активность улучшает вкусовые качества изделия и продлевает срок его хранения. К ним относят </w:t>
      </w:r>
      <w:proofErr w:type="spellStart"/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>ароматизаторы</w:t>
      </w:r>
      <w:proofErr w:type="spellEnd"/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 xml:space="preserve"> и воду. Также </w:t>
      </w:r>
      <w:proofErr w:type="spellStart"/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>снюс</w:t>
      </w:r>
      <w:proofErr w:type="spellEnd"/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 xml:space="preserve"> содержит соль. Этот ингредиент обладает консервирующими свойствами. Они содержат те же тяжелые металлы, которые проникают в системный кровоток. Хорошо только то, что при потреблении </w:t>
      </w:r>
      <w:proofErr w:type="spellStart"/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>снюса</w:t>
      </w:r>
      <w:proofErr w:type="spellEnd"/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 xml:space="preserve"> нет вреда для легких.</w:t>
      </w:r>
    </w:p>
    <w:p w:rsidR="008E0617" w:rsidRPr="008E0617" w:rsidRDefault="008E0617" w:rsidP="008E0617">
      <w:pPr>
        <w:shd w:val="clear" w:color="auto" w:fill="FFFFFF"/>
        <w:spacing w:after="300" w:line="390" w:lineRule="atLeast"/>
        <w:ind w:left="0" w:firstLine="0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 w:rsidRPr="008E0617">
        <w:rPr>
          <w:rFonts w:ascii="inherit" w:eastAsia="Times New Roman" w:hAnsi="inherit" w:cs="Helvetica"/>
          <w:color w:val="333333"/>
          <w:sz w:val="24"/>
          <w:szCs w:val="24"/>
        </w:rPr>
        <w:lastRenderedPageBreak/>
        <w:t xml:space="preserve">Опасные вещества </w:t>
      </w:r>
      <w:proofErr w:type="spellStart"/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>некурительной</w:t>
      </w:r>
      <w:proofErr w:type="spellEnd"/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 xml:space="preserve"> смеси проникают в организм через слизистые покровы рта. С помощью слюны они попадают в желудок, провоцируя спазмы мышц. В итоге нарушается </w:t>
      </w:r>
      <w:proofErr w:type="spellStart"/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>впитываемость</w:t>
      </w:r>
      <w:proofErr w:type="spellEnd"/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 xml:space="preserve"> стенок этого органа. Как следствие, возникают проблемы с усвоением пищи и полезных веществ, которые покидают организм в </w:t>
      </w:r>
      <w:proofErr w:type="spellStart"/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>непереработанном</w:t>
      </w:r>
      <w:proofErr w:type="spellEnd"/>
      <w:r w:rsidRPr="008E0617">
        <w:rPr>
          <w:rFonts w:ascii="inherit" w:eastAsia="Times New Roman" w:hAnsi="inherit" w:cs="Helvetica"/>
          <w:color w:val="333333"/>
          <w:sz w:val="24"/>
          <w:szCs w:val="24"/>
        </w:rPr>
        <w:t xml:space="preserve"> виде.</w:t>
      </w:r>
    </w:p>
    <w:p w:rsidR="00806640" w:rsidRPr="00806640" w:rsidRDefault="00806640" w:rsidP="00806640">
      <w:pPr>
        <w:shd w:val="clear" w:color="auto" w:fill="FFFFFF"/>
        <w:spacing w:after="300" w:line="390" w:lineRule="atLeast"/>
        <w:ind w:left="0" w:firstLine="0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 xml:space="preserve">Помимо этого, вред </w:t>
      </w:r>
      <w:proofErr w:type="spellStart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>снюса</w:t>
      </w:r>
      <w:proofErr w:type="spellEnd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 xml:space="preserve"> заключается в следующем:</w:t>
      </w:r>
    </w:p>
    <w:p w:rsidR="00806640" w:rsidRPr="00806640" w:rsidRDefault="00806640" w:rsidP="00806640">
      <w:pPr>
        <w:numPr>
          <w:ilvl w:val="0"/>
          <w:numId w:val="5"/>
        </w:numPr>
        <w:shd w:val="clear" w:color="auto" w:fill="FFFFFF"/>
        <w:spacing w:after="120" w:line="390" w:lineRule="atLeast"/>
        <w:ind w:left="514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 xml:space="preserve">Провоцирует привыкание. Люди стараются употреблять вещество, чтобы обеспечить организм энергией. Некоторые спортсмены даже применяют его в качестве допинга. Однако в действительности вещество оказывает краткосрочное действие. Уже через 20 минут эффект проходит. Через некоторое время у человека и вовсе возникает слабость. Однако бросить потребление </w:t>
      </w:r>
      <w:proofErr w:type="spellStart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>снюса</w:t>
      </w:r>
      <w:proofErr w:type="spellEnd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 xml:space="preserve"> на этой стадии тяжело, поскольку развивается зависимость.</w:t>
      </w:r>
    </w:p>
    <w:p w:rsidR="00806640" w:rsidRPr="00806640" w:rsidRDefault="00806640" w:rsidP="00806640">
      <w:pPr>
        <w:numPr>
          <w:ilvl w:val="0"/>
          <w:numId w:val="5"/>
        </w:numPr>
        <w:shd w:val="clear" w:color="auto" w:fill="FFFFFF"/>
        <w:spacing w:after="120" w:line="390" w:lineRule="atLeast"/>
        <w:ind w:left="514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 xml:space="preserve">Повышает количество опасных компонентов, которые проникают в организм. Это обусловлено плотным контактом табака со слизистыми покровами. Помимо этого, воздействие вещества на организм осуществляется длительный период времени. Человек жует </w:t>
      </w:r>
      <w:proofErr w:type="spellStart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>снюс</w:t>
      </w:r>
      <w:proofErr w:type="spellEnd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 xml:space="preserve"> намного дольше, чем курит сигарету.</w:t>
      </w:r>
    </w:p>
    <w:p w:rsidR="00806640" w:rsidRPr="00806640" w:rsidRDefault="00806640" w:rsidP="00806640">
      <w:pPr>
        <w:numPr>
          <w:ilvl w:val="0"/>
          <w:numId w:val="5"/>
        </w:numPr>
        <w:shd w:val="clear" w:color="auto" w:fill="FFFFFF"/>
        <w:spacing w:after="120" w:line="390" w:lineRule="atLeast"/>
        <w:ind w:left="514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 xml:space="preserve">Повышает риск развития злокачественных патологий и прочих опасных нарушений. </w:t>
      </w:r>
      <w:proofErr w:type="spellStart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>Снюс</w:t>
      </w:r>
      <w:proofErr w:type="spellEnd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 xml:space="preserve"> оказывает непосредственное воздействие на слизистые покровы, приводит к поражению тканей и формированию язвенных дефектов. Многие люди с такой привычкой глотают слюну, что провоцирует раздражение желудка. Исследования доказывают, </w:t>
      </w:r>
      <w:proofErr w:type="gramStart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>что</w:t>
      </w:r>
      <w:proofErr w:type="gramEnd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 xml:space="preserve"> если сглатывать слюну при употреблении крепкого табака, в течение часа у человека появятся признаки отравления. К таким симптомам относят озноб, тошноту, рвоту. В такой ситуации пострадавшему нужно обязательно оказать помощь – он подлежит срочной госпитализации.</w:t>
      </w:r>
    </w:p>
    <w:p w:rsidR="00806640" w:rsidRPr="00806640" w:rsidRDefault="00806640" w:rsidP="00806640">
      <w:pPr>
        <w:numPr>
          <w:ilvl w:val="0"/>
          <w:numId w:val="5"/>
        </w:numPr>
        <w:shd w:val="clear" w:color="auto" w:fill="FFFFFF"/>
        <w:spacing w:after="120" w:line="390" w:lineRule="atLeast"/>
        <w:ind w:left="514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 xml:space="preserve">Увеличивает риск патологий сердца – инсультов и инфарктов. Это обусловлено высоким объемом канцерогенов и солей в составе продукта. Соль увеличивает давление, которое наносит ущерб здоровью. Особенную опасность представляет </w:t>
      </w:r>
      <w:proofErr w:type="spellStart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>снюс</w:t>
      </w:r>
      <w:proofErr w:type="spellEnd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 xml:space="preserve"> для людей с гипертонией.</w:t>
      </w:r>
    </w:p>
    <w:p w:rsidR="00806640" w:rsidRPr="00806640" w:rsidRDefault="00806640" w:rsidP="00806640">
      <w:pPr>
        <w:shd w:val="clear" w:color="auto" w:fill="FFFFFF"/>
        <w:spacing w:after="160" w:line="360" w:lineRule="atLeast"/>
        <w:ind w:left="0" w:firstLine="0"/>
        <w:textAlignment w:val="baseline"/>
        <w:rPr>
          <w:rFonts w:ascii="inherit" w:eastAsia="Times New Roman" w:hAnsi="inherit" w:cs="Helvetica"/>
          <w:i/>
          <w:iCs/>
          <w:color w:val="7B7B7B"/>
          <w:sz w:val="30"/>
          <w:szCs w:val="30"/>
        </w:rPr>
      </w:pPr>
      <w:r w:rsidRPr="00806640">
        <w:rPr>
          <w:rFonts w:ascii="inherit" w:eastAsia="Times New Roman" w:hAnsi="inherit" w:cs="Helvetica"/>
          <w:i/>
          <w:iCs/>
          <w:color w:val="7B7B7B"/>
          <w:sz w:val="30"/>
          <w:szCs w:val="30"/>
        </w:rPr>
        <w:t>Внимание! При первом применении табака у человека наступает стремительное насыщение никотином. Человек испытывает удовольствие и даже впадает в состояние эйфории. При следующих применениях наблюдается серьезное привыкание и физическая зависимость.</w:t>
      </w:r>
    </w:p>
    <w:p w:rsidR="00806640" w:rsidRPr="00806640" w:rsidRDefault="00806640" w:rsidP="00806640">
      <w:pPr>
        <w:shd w:val="clear" w:color="auto" w:fill="FFFFFF"/>
        <w:spacing w:after="300" w:line="390" w:lineRule="atLeast"/>
        <w:ind w:left="0" w:firstLine="0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 w:rsidRPr="00806640">
        <w:rPr>
          <w:rFonts w:ascii="inherit" w:eastAsia="Times New Roman" w:hAnsi="inherit" w:cs="Helvetica"/>
          <w:color w:val="333333"/>
          <w:sz w:val="24"/>
          <w:szCs w:val="24"/>
        </w:rPr>
        <w:lastRenderedPageBreak/>
        <w:t xml:space="preserve">Если вовремя не избавиться от пагубной привычки, есть риск развития абстинентного синдрома. При полном отказе от </w:t>
      </w:r>
      <w:proofErr w:type="spellStart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>снюса</w:t>
      </w:r>
      <w:proofErr w:type="spellEnd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 xml:space="preserve"> возникают симптомы, напоминающие выход из запоя. Больному сложно контролировать свое состояние. У него начинают дрожать руки, тело покрывается потом, увеличивается температура, появляется тошнота.</w:t>
      </w:r>
    </w:p>
    <w:p w:rsidR="00806640" w:rsidRPr="00806640" w:rsidRDefault="00806640" w:rsidP="00806640">
      <w:pPr>
        <w:shd w:val="clear" w:color="auto" w:fill="FFFFFF"/>
        <w:spacing w:after="300" w:line="390" w:lineRule="atLeast"/>
        <w:ind w:left="0" w:firstLine="0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 xml:space="preserve">Использование такого табака усугубляет все имеющиеся проблемы, поскольку вещество оказывает влияние на самые слабые области. Употребление </w:t>
      </w:r>
      <w:proofErr w:type="spellStart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>снюса</w:t>
      </w:r>
      <w:proofErr w:type="spellEnd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 xml:space="preserve"> приводит к патологиям, о которых человек даже не догадывался.</w:t>
      </w:r>
    </w:p>
    <w:p w:rsidR="008E0617" w:rsidRPr="008E0617" w:rsidRDefault="00806640" w:rsidP="00806640">
      <w:pPr>
        <w:shd w:val="clear" w:color="auto" w:fill="FFFFFF"/>
        <w:spacing w:after="300" w:line="390" w:lineRule="atLeast"/>
        <w:ind w:left="0" w:firstLine="0"/>
        <w:textAlignment w:val="baseline"/>
        <w:rPr>
          <w:rFonts w:ascii="inherit" w:eastAsia="Times New Roman" w:hAnsi="inherit" w:cs="Helvetica"/>
          <w:color w:val="333333"/>
          <w:sz w:val="24"/>
          <w:szCs w:val="24"/>
        </w:rPr>
      </w:pPr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 xml:space="preserve">Распространение вещества легально не во всех странах. Пользоваться таким </w:t>
      </w:r>
      <w:proofErr w:type="spellStart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>снюсом</w:t>
      </w:r>
      <w:proofErr w:type="spellEnd"/>
      <w:r w:rsidRPr="00806640">
        <w:rPr>
          <w:rFonts w:ascii="inherit" w:eastAsia="Times New Roman" w:hAnsi="inherit" w:cs="Helvetica"/>
          <w:color w:val="333333"/>
          <w:sz w:val="24"/>
          <w:szCs w:val="24"/>
        </w:rPr>
        <w:t xml:space="preserve"> в России и многих европейских государствах запрещено</w:t>
      </w:r>
      <w:r>
        <w:rPr>
          <w:rFonts w:ascii="inherit" w:eastAsia="Times New Roman" w:hAnsi="inherit" w:cs="Helvetica"/>
          <w:color w:val="333333"/>
          <w:sz w:val="24"/>
          <w:szCs w:val="24"/>
        </w:rPr>
        <w:t>.</w:t>
      </w:r>
      <w:bookmarkStart w:id="2" w:name="_GoBack"/>
      <w:bookmarkEnd w:id="2"/>
    </w:p>
    <w:p w:rsidR="008E0617" w:rsidRPr="008E0617" w:rsidRDefault="008E0617" w:rsidP="008E0617">
      <w:pPr>
        <w:shd w:val="clear" w:color="auto" w:fill="FFFFFF"/>
        <w:spacing w:before="300" w:after="300" w:line="240" w:lineRule="auto"/>
        <w:ind w:left="0" w:firstLine="0"/>
        <w:rPr>
          <w:rFonts w:ascii="PT Sans" w:eastAsia="Times New Roman" w:hAnsi="PT Sans" w:cs="Times New Roman"/>
          <w:color w:val="525252"/>
          <w:sz w:val="24"/>
          <w:szCs w:val="24"/>
        </w:rPr>
      </w:pPr>
    </w:p>
    <w:p w:rsidR="008E0617" w:rsidRDefault="008E0617" w:rsidP="008E0617"/>
    <w:sectPr w:rsidR="008E0617">
      <w:pgSz w:w="11906" w:h="16838"/>
      <w:pgMar w:top="1440" w:right="89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3914"/>
    <w:multiLevelType w:val="multilevel"/>
    <w:tmpl w:val="0666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66E5B"/>
    <w:multiLevelType w:val="multilevel"/>
    <w:tmpl w:val="C142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2C17F5"/>
    <w:multiLevelType w:val="hybridMultilevel"/>
    <w:tmpl w:val="ED48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64F6D"/>
    <w:multiLevelType w:val="multilevel"/>
    <w:tmpl w:val="B026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929D5"/>
    <w:multiLevelType w:val="hybridMultilevel"/>
    <w:tmpl w:val="28C0BA3A"/>
    <w:lvl w:ilvl="0" w:tplc="ECC03B1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6C6C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E418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D05C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0AE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32F4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2855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EEA0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1A8B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34"/>
    <w:rsid w:val="00806640"/>
    <w:rsid w:val="008E0617"/>
    <w:rsid w:val="00AC54AD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0B93D-C1A8-4116-A6EC-B2AF17B0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9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Сизикова Екатерина Сергеевна</dc:creator>
  <cp:keywords/>
  <cp:lastModifiedBy>Ибрагимова</cp:lastModifiedBy>
  <cp:revision>3</cp:revision>
  <dcterms:created xsi:type="dcterms:W3CDTF">2021-04-13T07:25:00Z</dcterms:created>
  <dcterms:modified xsi:type="dcterms:W3CDTF">2021-06-30T11:34:00Z</dcterms:modified>
</cp:coreProperties>
</file>